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vertAlign w:val="baseline"/>
          <w:lang w:eastAsia="zh-CN"/>
        </w:rPr>
      </w:pPr>
      <w:r>
        <w:rPr>
          <w:rFonts w:hint="eastAsia"/>
          <w:sz w:val="32"/>
          <w:szCs w:val="32"/>
          <w:vertAlign w:val="baseline"/>
          <w:lang w:eastAsia="zh-CN"/>
        </w:rPr>
        <w:t>附件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3 </w:t>
      </w: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eastAsia="zh-CN"/>
        </w:rPr>
        <w:t>福州大学</w:t>
      </w:r>
      <w:r>
        <w:rPr>
          <w:rFonts w:hint="eastAsia" w:eastAsiaTheme="minorEastAsia"/>
          <w:b/>
          <w:bCs/>
          <w:sz w:val="30"/>
          <w:szCs w:val="30"/>
          <w:u w:val="single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u w:val="single"/>
          <w:vertAlign w:val="baseline"/>
          <w:lang w:val="en-US" w:eastAsia="zh-CN"/>
        </w:rPr>
        <w:t>2018</w:t>
      </w:r>
      <w:r>
        <w:rPr>
          <w:rFonts w:hint="eastAsia" w:eastAsiaTheme="minorEastAsia"/>
          <w:b/>
          <w:bCs/>
          <w:sz w:val="30"/>
          <w:szCs w:val="30"/>
          <w:u w:val="single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年度博士生指导教师任职资格认定申请表</w:t>
      </w: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申请学位点所在学院（盖章）：</w:t>
      </w:r>
    </w:p>
    <w:p>
      <w:pPr>
        <w:jc w:val="left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一级学科名称及代码：         专业名称及代码：</w:t>
      </w:r>
    </w:p>
    <w:p>
      <w:pPr>
        <w:jc w:val="left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研究方向：</w:t>
      </w:r>
    </w:p>
    <w:tbl>
      <w:tblPr>
        <w:tblStyle w:val="7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4"/>
        <w:gridCol w:w="241"/>
        <w:gridCol w:w="846"/>
        <w:gridCol w:w="273"/>
        <w:gridCol w:w="1"/>
        <w:gridCol w:w="78"/>
        <w:gridCol w:w="729"/>
        <w:gridCol w:w="279"/>
        <w:gridCol w:w="31"/>
        <w:gridCol w:w="45"/>
        <w:gridCol w:w="493"/>
        <w:gridCol w:w="215"/>
        <w:gridCol w:w="287"/>
        <w:gridCol w:w="16"/>
        <w:gridCol w:w="259"/>
        <w:gridCol w:w="59"/>
        <w:gridCol w:w="125"/>
        <w:gridCol w:w="120"/>
        <w:gridCol w:w="477"/>
        <w:gridCol w:w="49"/>
        <w:gridCol w:w="257"/>
        <w:gridCol w:w="82"/>
        <w:gridCol w:w="222"/>
        <w:gridCol w:w="155"/>
        <w:gridCol w:w="371"/>
        <w:gridCol w:w="333"/>
        <w:gridCol w:w="105"/>
        <w:gridCol w:w="63"/>
        <w:gridCol w:w="169"/>
        <w:gridCol w:w="138"/>
        <w:gridCol w:w="280"/>
        <w:gridCol w:w="432"/>
        <w:gridCol w:w="99"/>
        <w:gridCol w:w="398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教工号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定职年月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最高学位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满足科研成果条件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（例：正常条件</w:t>
            </w:r>
            <w:r>
              <w:rPr>
                <w:rFonts w:hint="eastAsia"/>
                <w:vertAlign w:val="baseline"/>
                <w:lang w:val="en-US" w:eastAsia="zh-CN"/>
              </w:rPr>
              <w:t>2或破格条件3）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是否破格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是否外聘</w:t>
            </w:r>
          </w:p>
        </w:tc>
        <w:tc>
          <w:tcPr>
            <w:tcW w:w="1087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是否讲座教授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校内协助指导教师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所在学院</w:t>
            </w:r>
          </w:p>
        </w:tc>
        <w:tc>
          <w:tcPr>
            <w:tcW w:w="3534" w:type="dxa"/>
            <w:gridSpan w:val="1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8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评定硕导时间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高层次人才类型</w:t>
            </w:r>
          </w:p>
        </w:tc>
        <w:tc>
          <w:tcPr>
            <w:tcW w:w="1935" w:type="dxa"/>
            <w:gridSpan w:val="4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ind w:left="210" w:hanging="210" w:hangingChars="1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申请类别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A类：新增博导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B类：跨专业增列博导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C类：外单位博导增列博导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原指导博士生专业代码及名称</w:t>
            </w:r>
          </w:p>
        </w:tc>
        <w:tc>
          <w:tcPr>
            <w:tcW w:w="6286" w:type="dxa"/>
            <w:gridSpan w:val="27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外单位博导还须填写评博导单位和时间，并提供证明。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近三年主持科研项目情况（</w:t>
            </w:r>
            <w:r>
              <w:rPr>
                <w:rFonts w:hint="eastAsia"/>
                <w:vertAlign w:val="baseline"/>
                <w:lang w:val="en-US" w:eastAsia="zh-CN"/>
              </w:rPr>
              <w:t>限填符合博士生指导教师任职资格基本条件的项目）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课题编号</w:t>
            </w:r>
          </w:p>
        </w:tc>
        <w:tc>
          <w:tcPr>
            <w:tcW w:w="143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课题名称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课题来源</w:t>
            </w:r>
          </w:p>
        </w:tc>
        <w:tc>
          <w:tcPr>
            <w:tcW w:w="105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18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项目级别</w:t>
            </w: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课题总经费（万元）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项目到校经费（万元）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06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特殊人才</w:t>
            </w:r>
          </w:p>
        </w:tc>
        <w:tc>
          <w:tcPr>
            <w:tcW w:w="8737" w:type="dxa"/>
            <w:gridSpan w:val="35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  <w:lang w:eastAsia="zh-CN"/>
              </w:rPr>
              <w:t>被Clarivate Analytics（科睿唯安）评定为年度 “全球高被引科学家”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被Scopus数据库（爱思唯尔）评定为年度“中国高被引学者”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近五年发表论文情况（仅限填写一类级别以上论文且不含会议论文）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论文题目</w:t>
            </w:r>
          </w:p>
        </w:tc>
        <w:tc>
          <w:tcPr>
            <w:tcW w:w="2765" w:type="dxa"/>
            <w:gridSpan w:val="1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  <w:r>
              <w:rPr>
                <w:rFonts w:hint="eastAsia"/>
                <w:lang w:val="en-US" w:eastAsia="zh-CN"/>
              </w:rPr>
              <w:t>/年/卷/期/页码</w:t>
            </w:r>
          </w:p>
        </w:tc>
        <w:tc>
          <w:tcPr>
            <w:tcW w:w="219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所有作者姓名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（按排名顺序）</w:t>
            </w:r>
          </w:p>
        </w:tc>
        <w:tc>
          <w:tcPr>
            <w:tcW w:w="269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第一通讯单位</w:t>
            </w:r>
            <w:r>
              <w:rPr>
                <w:rFonts w:hint="eastAsia"/>
                <w:vertAlign w:val="baseline"/>
                <w:lang w:val="en-US" w:eastAsia="zh-CN"/>
              </w:rPr>
              <w:t>/通讯作者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5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9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5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9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65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9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90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近五年获奖成果情况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52" w:type="dxa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成果名称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获奖类别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奖励等级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授奖单位</w:t>
            </w:r>
          </w:p>
        </w:tc>
        <w:tc>
          <w:tcPr>
            <w:tcW w:w="133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获奖日期</w:t>
            </w: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本人排名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52" w:type="dxa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52" w:type="dxa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52" w:type="dxa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近五年获得授权发明专利情况</w:t>
            </w:r>
            <w:r>
              <w:rPr>
                <w:rFonts w:hint="eastAsia"/>
                <w:vertAlign w:val="baseline"/>
                <w:lang w:val="en-US" w:eastAsia="zh-CN"/>
              </w:rPr>
              <w:t>(第一发明人）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专利名称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专利号</w:t>
            </w:r>
          </w:p>
        </w:tc>
        <w:tc>
          <w:tcPr>
            <w:tcW w:w="149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授权日期</w:t>
            </w:r>
          </w:p>
        </w:tc>
        <w:tc>
          <w:tcPr>
            <w:tcW w:w="136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专利申请人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授权国家</w:t>
            </w:r>
          </w:p>
        </w:tc>
        <w:tc>
          <w:tcPr>
            <w:tcW w:w="221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7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7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78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9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近五年出版学术专著情况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著作名称</w:t>
            </w:r>
          </w:p>
        </w:tc>
        <w:tc>
          <w:tcPr>
            <w:tcW w:w="192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论著类别</w:t>
            </w:r>
          </w:p>
        </w:tc>
        <w:tc>
          <w:tcPr>
            <w:tcW w:w="108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出版社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出版号</w:t>
            </w:r>
          </w:p>
        </w:tc>
        <w:tc>
          <w:tcPr>
            <w:tcW w:w="96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著作字数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出版日期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所有作者姓名（按排名顺序）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29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1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近三年所指导硕士研究生论文送审成绩情况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880" w:type="dxa"/>
            <w:gridSpan w:val="16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论文送审成绩</w:t>
            </w: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良好及以上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（人次）</w:t>
            </w:r>
          </w:p>
        </w:tc>
        <w:tc>
          <w:tcPr>
            <w:tcW w:w="4940" w:type="dxa"/>
            <w:gridSpan w:val="20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论文送审成绩</w:t>
            </w: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良好以下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880" w:type="dxa"/>
            <w:gridSpan w:val="1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940" w:type="dxa"/>
            <w:gridSpan w:val="2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近三年培养研究生情况汇总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255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毕业硕士生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3016" w:type="dxa"/>
            <w:gridSpan w:val="16"/>
            <w:vAlign w:val="center"/>
          </w:tcPr>
          <w:p>
            <w:pPr>
              <w:jc w:val="center"/>
              <w:rPr>
                <w:rFonts w:ascii="Verdana" w:hAnsi="Verdana" w:eastAsia="宋体" w:cs="Verdana"/>
                <w:sz w:val="21"/>
                <w:szCs w:val="21"/>
              </w:rPr>
            </w:pPr>
            <w:r>
              <w:rPr>
                <w:rFonts w:ascii="Verdana" w:hAnsi="Verdana" w:eastAsia="宋体" w:cs="Verdana"/>
                <w:sz w:val="21"/>
                <w:szCs w:val="21"/>
              </w:rPr>
              <w:t>在读</w:t>
            </w: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硕士</w:t>
            </w:r>
            <w:r>
              <w:rPr>
                <w:rFonts w:ascii="Verdana" w:hAnsi="Verdana" w:eastAsia="宋体" w:cs="Verdana"/>
                <w:sz w:val="21"/>
                <w:szCs w:val="21"/>
              </w:rPr>
              <w:t>研究生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549" w:type="dxa"/>
            <w:gridSpan w:val="12"/>
            <w:vAlign w:val="center"/>
          </w:tcPr>
          <w:p>
            <w:pPr>
              <w:jc w:val="center"/>
              <w:rPr>
                <w:rFonts w:ascii="Verdana" w:hAnsi="Verdana" w:eastAsia="宋体" w:cs="Verdana"/>
                <w:sz w:val="21"/>
                <w:szCs w:val="21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（</w:t>
            </w:r>
            <w:r>
              <w:rPr>
                <w:rFonts w:ascii="Verdana" w:hAnsi="Verdana" w:eastAsia="宋体" w:cs="Verdana"/>
                <w:sz w:val="21"/>
                <w:szCs w:val="21"/>
              </w:rPr>
              <w:t>协助</w:t>
            </w: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）</w:t>
            </w:r>
            <w:r>
              <w:rPr>
                <w:rFonts w:ascii="Verdana" w:hAnsi="Verdana" w:eastAsia="宋体" w:cs="Verdana"/>
                <w:sz w:val="21"/>
                <w:szCs w:val="21"/>
              </w:rPr>
              <w:t>指导博士生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255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16" w:type="dxa"/>
            <w:gridSpan w:val="16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</w:pPr>
          </w:p>
        </w:tc>
        <w:tc>
          <w:tcPr>
            <w:tcW w:w="3549" w:type="dxa"/>
            <w:gridSpan w:val="12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="Verdana" w:hAnsi="Verdana" w:eastAsia="宋体" w:cs="Verdan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Verdana" w:hAnsi="Verdana" w:eastAsia="宋体" w:cs="Verdana"/>
                <w:sz w:val="24"/>
                <w:szCs w:val="24"/>
                <w:lang w:eastAsia="zh-CN"/>
              </w:rPr>
              <w:t>承担研究生课程教学情况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52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上课学期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173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71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lang w:eastAsia="zh-CN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52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71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52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71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52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71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526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1" w:type="dxa"/>
            <w:gridSpan w:val="1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71" w:type="dxa"/>
            <w:gridSpan w:val="1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2" w:hRule="atLeast"/>
          <w:jc w:val="center"/>
        </w:trPr>
        <w:tc>
          <w:tcPr>
            <w:tcW w:w="9820" w:type="dxa"/>
            <w:gridSpan w:val="36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本人科学研究工作情况简述（</w:t>
            </w:r>
            <w:r>
              <w:rPr>
                <w:rFonts w:hint="eastAsia"/>
                <w:vertAlign w:val="baseline"/>
                <w:lang w:val="en-US" w:eastAsia="zh-CN"/>
              </w:rPr>
              <w:t>800字以内）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本人承诺以上所填信息真实有效，若有虚假或错误，本人将承担全部责任，取消此次申请博导资格，并且三年内不能再次申报。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签字：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820" w:type="dxa"/>
            <w:gridSpan w:val="36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以上内容学院审核人签字：                              </w:t>
            </w:r>
            <w:r>
              <w:rPr>
                <w:rFonts w:hint="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学位点审核</w:t>
            </w:r>
          </w:p>
        </w:tc>
        <w:tc>
          <w:tcPr>
            <w:tcW w:w="8492" w:type="dxa"/>
            <w:gridSpan w:val="3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（按一级学科申请任职资格的，由一级学科学位点负责人审核，其余由二级学位点负责人审核）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负责人签字：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学院学术分委员会审核</w:t>
            </w:r>
          </w:p>
        </w:tc>
        <w:tc>
          <w:tcPr>
            <w:tcW w:w="8492" w:type="dxa"/>
            <w:gridSpan w:val="3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负责人签字： 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学部审核意见</w:t>
            </w:r>
          </w:p>
        </w:tc>
        <w:tc>
          <w:tcPr>
            <w:tcW w:w="8492" w:type="dxa"/>
            <w:gridSpan w:val="3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负责人签字： 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研究生院审核</w:t>
            </w:r>
          </w:p>
        </w:tc>
        <w:tc>
          <w:tcPr>
            <w:tcW w:w="8492" w:type="dxa"/>
            <w:gridSpan w:val="3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负责人签字：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3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校学术委员会审核</w:t>
            </w:r>
          </w:p>
        </w:tc>
        <w:tc>
          <w:tcPr>
            <w:tcW w:w="8492" w:type="dxa"/>
            <w:gridSpan w:val="3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负责人签字：         审核日期：</w:t>
            </w:r>
          </w:p>
        </w:tc>
      </w:tr>
    </w:tbl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 w:eastAsiaTheme="minorEastAsia"/>
          <w:sz w:val="24"/>
          <w:lang w:eastAsia="zh-CN"/>
        </w:rPr>
        <w:t>注：</w:t>
      </w:r>
      <w:r>
        <w:rPr>
          <w:rFonts w:hint="eastAsia" w:eastAsiaTheme="minorEastAsia"/>
          <w:sz w:val="24"/>
          <w:lang w:val="en-US" w:eastAsia="zh-CN"/>
        </w:rPr>
        <w:t>申请人须提供三个代表</w:t>
      </w:r>
      <w:r>
        <w:rPr>
          <w:rFonts w:hint="eastAsia"/>
          <w:sz w:val="24"/>
          <w:lang w:val="en-US" w:eastAsia="zh-CN"/>
        </w:rPr>
        <w:t>作</w:t>
      </w:r>
      <w:r>
        <w:rPr>
          <w:rFonts w:hint="eastAsia" w:eastAsiaTheme="minorEastAsia"/>
          <w:sz w:val="24"/>
          <w:lang w:val="en-US" w:eastAsia="zh-CN"/>
        </w:rPr>
        <w:t>及上表中所列的各项内容的证明材料。</w:t>
      </w: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lang w:val="en-US" w:eastAsia="zh-CN"/>
        </w:rPr>
        <w:t>福州大学2018年度博士生指导教师任职资格认定申请汇总表</w:t>
      </w:r>
      <w:r>
        <w:rPr>
          <w:rFonts w:hint="eastAsia"/>
          <w:b/>
          <w:bCs/>
          <w:sz w:val="28"/>
          <w:lang w:eastAsia="zh-CN"/>
        </w:rPr>
        <w:t>（个人）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</w:p>
    <w:p>
      <w:pPr>
        <w:spacing w:before="156" w:beforeLines="50"/>
        <w:ind w:right="1201" w:rightChars="572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学院：                                                                                   </w:t>
      </w:r>
      <w:r>
        <w:rPr>
          <w:rFonts w:hint="eastAsia"/>
        </w:rPr>
        <w:t xml:space="preserve">     </w:t>
      </w:r>
    </w:p>
    <w:tbl>
      <w:tblPr>
        <w:tblStyle w:val="6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888"/>
        <w:gridCol w:w="960"/>
        <w:gridCol w:w="1061"/>
        <w:gridCol w:w="1088"/>
        <w:gridCol w:w="1222"/>
        <w:gridCol w:w="1680"/>
        <w:gridCol w:w="3150"/>
        <w:gridCol w:w="367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申请人类别、姓名、人员编号、职称</w:t>
            </w:r>
          </w:p>
        </w:tc>
        <w:tc>
          <w:tcPr>
            <w:tcW w:w="1061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8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获</w:t>
            </w:r>
            <w:r>
              <w:rPr>
                <w:rFonts w:hint="eastAsia"/>
              </w:rPr>
              <w:t>最高学位</w:t>
            </w:r>
            <w:r>
              <w:rPr>
                <w:rFonts w:hint="eastAsia"/>
                <w:lang w:eastAsia="zh-CN"/>
              </w:rPr>
              <w:t>及时间</w:t>
            </w:r>
          </w:p>
        </w:tc>
        <w:tc>
          <w:tcPr>
            <w:tcW w:w="1222" w:type="dxa"/>
            <w:vAlign w:val="center"/>
          </w:tcPr>
          <w:p>
            <w:pPr>
              <w:ind w:left="101" w:leftChars="48" w:firstLine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</w:t>
            </w:r>
          </w:p>
          <w:p>
            <w:pPr>
              <w:ind w:left="101" w:leftChars="48" w:firstLine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方向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近三年</w:t>
            </w:r>
            <w:r>
              <w:rPr>
                <w:rFonts w:hint="eastAsia"/>
                <w:sz w:val="18"/>
              </w:rPr>
              <w:t>指导</w:t>
            </w:r>
            <w:r>
              <w:rPr>
                <w:rFonts w:hint="eastAsia"/>
                <w:sz w:val="18"/>
                <w:lang w:eastAsia="zh-CN"/>
              </w:rPr>
              <w:t>硕士</w:t>
            </w:r>
            <w:r>
              <w:rPr>
                <w:rFonts w:hint="eastAsia"/>
                <w:sz w:val="18"/>
              </w:rPr>
              <w:t>研究生</w:t>
            </w:r>
            <w:r>
              <w:rPr>
                <w:rFonts w:hint="eastAsia"/>
                <w:sz w:val="18"/>
                <w:lang w:eastAsia="zh-CN"/>
              </w:rPr>
              <w:t>及（协助）指导博士生情况</w:t>
            </w:r>
          </w:p>
        </w:tc>
        <w:tc>
          <w:tcPr>
            <w:tcW w:w="3150" w:type="dxa"/>
            <w:vAlign w:val="center"/>
          </w:tcPr>
          <w:p>
            <w:pPr>
              <w:ind w:left="233" w:leftChars="99" w:right="-6" w:rightChars="0" w:hanging="25" w:hangingChars="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近五年（201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bookmarkStart w:id="0" w:name="_GoBack"/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val="en-US" w:eastAsia="zh-CN"/>
              </w:rPr>
              <w:t>2018年8月</w:t>
            </w:r>
            <w:bookmarkEnd w:id="0"/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lang w:eastAsia="zh-CN"/>
              </w:rPr>
              <w:t>科研成果情况（包括发表论文、</w:t>
            </w:r>
            <w:r>
              <w:rPr>
                <w:rFonts w:hint="eastAsia"/>
              </w:rPr>
              <w:t>获</w:t>
            </w:r>
            <w:r>
              <w:rPr>
                <w:rFonts w:hint="eastAsia"/>
                <w:lang w:eastAsia="zh-CN"/>
              </w:rPr>
              <w:t>奖，发明专利及出版学术专著）</w:t>
            </w:r>
          </w:p>
        </w:tc>
        <w:tc>
          <w:tcPr>
            <w:tcW w:w="3675" w:type="dxa"/>
            <w:vAlign w:val="center"/>
          </w:tcPr>
          <w:p>
            <w:pPr>
              <w:ind w:left="-2" w:leftChars="-1" w:right="-2" w:rightChars="-1" w:firstLine="1"/>
              <w:rPr>
                <w:rFonts w:hint="eastAsia"/>
              </w:rPr>
            </w:pPr>
            <w:r>
              <w:rPr>
                <w:rFonts w:hint="eastAsia"/>
              </w:rPr>
              <w:t>近三年（201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val="en-US" w:eastAsia="zh-CN"/>
              </w:rPr>
              <w:t>2018年8月)主持科研项目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lang w:eastAsia="zh-CN"/>
              </w:rPr>
              <w:t>注明</w:t>
            </w:r>
            <w:r>
              <w:rPr>
                <w:rFonts w:hint="eastAsia"/>
              </w:rPr>
              <w:t>到校科研经费（万元）</w:t>
            </w:r>
            <w:r>
              <w:rPr>
                <w:rFonts w:hint="eastAsia"/>
                <w:lang w:eastAsia="zh-CN"/>
              </w:rPr>
              <w:t>、是否“高被引学者”</w:t>
            </w:r>
          </w:p>
        </w:tc>
        <w:tc>
          <w:tcPr>
            <w:tcW w:w="1155" w:type="dxa"/>
            <w:vAlign w:val="center"/>
          </w:tcPr>
          <w:p>
            <w:pPr>
              <w:ind w:left="-2" w:leftChars="-1" w:right="-2" w:rightChars="-1" w:firstLine="1"/>
              <w:rPr>
                <w:rFonts w:hint="eastAsia"/>
              </w:rPr>
            </w:pPr>
            <w:r>
              <w:rPr>
                <w:rFonts w:hint="eastAsia"/>
              </w:rPr>
              <w:t>院学术分委员会表决结果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1" w:type="dxa"/>
            <w:vAlign w:val="center"/>
          </w:tcPr>
          <w:p>
            <w:pPr>
              <w:ind w:left="-2" w:leftChars="-1" w:right="-107" w:rightChars="-51"/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7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5" w:type="dxa"/>
            <w:vAlign w:val="top"/>
          </w:tcPr>
          <w:p>
            <w:pPr>
              <w:ind w:left="-2" w:leftChars="-1" w:right="-2" w:rightChars="-1" w:firstLine="1"/>
              <w:rPr>
                <w:rFonts w:hint="eastAsia"/>
              </w:rPr>
            </w:pPr>
          </w:p>
        </w:tc>
      </w:tr>
    </w:tbl>
    <w:p>
      <w:pPr>
        <w:rPr>
          <w:rFonts w:hint="eastAsia" w:eastAsiaTheme="minorEastAsia"/>
          <w:sz w:val="24"/>
          <w:lang w:val="en-US" w:eastAsia="zh-CN"/>
        </w:rPr>
      </w:pPr>
    </w:p>
    <w:p>
      <w:pPr>
        <w:rPr>
          <w:rFonts w:hint="eastAsia" w:eastAsiaTheme="minorEastAsia"/>
          <w:sz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545F"/>
    <w:rsid w:val="075E23E6"/>
    <w:rsid w:val="07B104A4"/>
    <w:rsid w:val="121141B4"/>
    <w:rsid w:val="1D877400"/>
    <w:rsid w:val="2182589A"/>
    <w:rsid w:val="237675F6"/>
    <w:rsid w:val="245621C0"/>
    <w:rsid w:val="33731BB0"/>
    <w:rsid w:val="34436F43"/>
    <w:rsid w:val="36207604"/>
    <w:rsid w:val="39A9545F"/>
    <w:rsid w:val="423E2C1A"/>
    <w:rsid w:val="445C4EE8"/>
    <w:rsid w:val="45162EA1"/>
    <w:rsid w:val="46AE2E66"/>
    <w:rsid w:val="47011D93"/>
    <w:rsid w:val="4AC220AD"/>
    <w:rsid w:val="4FC66797"/>
    <w:rsid w:val="519F6DE0"/>
    <w:rsid w:val="54756D89"/>
    <w:rsid w:val="5C2871DD"/>
    <w:rsid w:val="5CCF0381"/>
    <w:rsid w:val="5DE43E82"/>
    <w:rsid w:val="60982A17"/>
    <w:rsid w:val="70BB64CB"/>
    <w:rsid w:val="75E03C84"/>
    <w:rsid w:val="7DF4506C"/>
    <w:rsid w:val="7F4C0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107" w:leftChars="-51"/>
    </w:p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2018-01-10T08:28:00Z</dcterms:created>
  <dc:creator>Administrator</dc:creator>
  <cp:lastModifiedBy>Administrator</cp:lastModifiedBy>
  <cp:lastPrinted>2018-06-29T07:54:00Z</cp:lastPrinted>
  <dcterms:modified xsi:type="dcterms:W3CDTF">2018-07-02T07:29:24Z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